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FFE" w:rsidRPr="00672165" w:rsidRDefault="006C5FFE" w:rsidP="006C5FFE">
      <w:pPr>
        <w:jc w:val="center"/>
        <w:rPr>
          <w:rFonts w:ascii="Calligrapher" w:hAnsi="Calligrapher"/>
          <w:b/>
          <w:color w:val="800080"/>
          <w:sz w:val="28"/>
          <w:szCs w:val="28"/>
        </w:rPr>
      </w:pPr>
      <w:r w:rsidRPr="00672165">
        <w:rPr>
          <w:rFonts w:ascii="Calligrapher" w:hAnsi="Calligrapher"/>
          <w:b/>
          <w:color w:val="800080"/>
          <w:sz w:val="28"/>
          <w:szCs w:val="28"/>
        </w:rPr>
        <w:t>EDU 1010</w:t>
      </w:r>
    </w:p>
    <w:p w:rsidR="006C5FFE" w:rsidRPr="00672165" w:rsidRDefault="006C5FFE" w:rsidP="006C5FFE">
      <w:pPr>
        <w:jc w:val="center"/>
        <w:rPr>
          <w:rFonts w:ascii="Calligrapher" w:hAnsi="Calligrapher"/>
          <w:b/>
          <w:color w:val="800080"/>
          <w:sz w:val="28"/>
          <w:szCs w:val="28"/>
        </w:rPr>
      </w:pPr>
      <w:r w:rsidRPr="00672165">
        <w:rPr>
          <w:rFonts w:ascii="Calligrapher" w:hAnsi="Calligrapher"/>
          <w:b/>
          <w:color w:val="800080"/>
          <w:sz w:val="28"/>
          <w:szCs w:val="28"/>
        </w:rPr>
        <w:t>Orientation to Education</w:t>
      </w:r>
    </w:p>
    <w:p w:rsidR="006C5FFE" w:rsidRPr="00672165" w:rsidRDefault="006C5FFE" w:rsidP="006C5FFE">
      <w:pPr>
        <w:jc w:val="center"/>
        <w:rPr>
          <w:rFonts w:ascii="Calligrapher" w:hAnsi="Calligrapher"/>
          <w:b/>
          <w:color w:val="800080"/>
          <w:sz w:val="28"/>
          <w:szCs w:val="28"/>
        </w:rPr>
      </w:pPr>
      <w:r w:rsidRPr="00672165">
        <w:rPr>
          <w:rFonts w:ascii="Calligrapher" w:hAnsi="Calligrapher"/>
          <w:b/>
          <w:color w:val="800080"/>
          <w:sz w:val="28"/>
          <w:szCs w:val="28"/>
        </w:rPr>
        <w:t>Children’s Literature Activity/Lesson Plan</w:t>
      </w:r>
    </w:p>
    <w:p w:rsidR="006C5FFE" w:rsidRPr="003B739F" w:rsidRDefault="006C5FFE" w:rsidP="006C5FFE">
      <w:pPr>
        <w:jc w:val="center"/>
        <w:rPr>
          <w:rFonts w:ascii="Calligrapher" w:hAnsi="Calligrapher"/>
          <w:color w:val="800080"/>
        </w:rPr>
      </w:pPr>
      <w:r w:rsidRPr="003B739F">
        <w:rPr>
          <w:rFonts w:ascii="Calligrapher" w:hAnsi="Calligrapher"/>
          <w:color w:val="800080"/>
        </w:rPr>
        <w:t>To receive full credit for this project, each of the criteria listed below must be met.</w:t>
      </w:r>
    </w:p>
    <w:p w:rsidR="006C5FFE" w:rsidRDefault="006C5FFE" w:rsidP="006C5FFE"/>
    <w:p w:rsidR="006C5FFE" w:rsidRPr="00A159DC" w:rsidRDefault="006C5FFE" w:rsidP="006C5FFE">
      <w:pPr>
        <w:rPr>
          <w:u w:val="single"/>
        </w:rPr>
      </w:pPr>
      <w:r>
        <w:t xml:space="preserve">Name  </w:t>
      </w:r>
      <w:r w:rsidRPr="00A159DC">
        <w:rPr>
          <w:u w:val="single"/>
        </w:rPr>
        <w:t>Trisha Jaloviar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</w:t>
      </w:r>
      <w:r w:rsidRPr="00A159DC">
        <w:rPr>
          <w:u w:val="single"/>
        </w:rPr>
        <w:t>3/30/12</w:t>
      </w:r>
    </w:p>
    <w:p w:rsidR="006C5FFE" w:rsidRDefault="006C5FFE" w:rsidP="006C5FFE"/>
    <w:p w:rsidR="006C5FFE" w:rsidRPr="006C5FFE" w:rsidRDefault="006C5FFE" w:rsidP="006C5FFE">
      <w:pPr>
        <w:rPr>
          <w:u w:val="single"/>
        </w:rPr>
      </w:pPr>
      <w:r>
        <w:t xml:space="preserve">Book Title </w:t>
      </w:r>
      <w:r w:rsidRPr="006C5FFE">
        <w:rPr>
          <w:u w:val="single"/>
        </w:rPr>
        <w:t xml:space="preserve">Fruits and Vegetables A-Z </w:t>
      </w:r>
    </w:p>
    <w:p w:rsidR="006C5FFE" w:rsidRDefault="006C5FFE" w:rsidP="006C5FFE"/>
    <w:p w:rsidR="006C5FFE" w:rsidRPr="00A159DC" w:rsidRDefault="006C5FFE" w:rsidP="006C5FFE">
      <w:pPr>
        <w:rPr>
          <w:u w:val="single"/>
        </w:rPr>
      </w:pPr>
      <w:r>
        <w:t xml:space="preserve">Author </w:t>
      </w:r>
      <w:r w:rsidRPr="00A159DC">
        <w:rPr>
          <w:u w:val="single"/>
        </w:rPr>
        <w:t>Lois Alert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Illustrator </w:t>
      </w:r>
      <w:r w:rsidRPr="00A159DC">
        <w:rPr>
          <w:u w:val="single"/>
        </w:rPr>
        <w:t>Lois Alert</w:t>
      </w:r>
    </w:p>
    <w:p w:rsidR="006C5FFE" w:rsidRDefault="006C5FFE" w:rsidP="006C5FFE"/>
    <w:p w:rsidR="006C5FFE" w:rsidRPr="0078714A" w:rsidRDefault="006C5FFE" w:rsidP="006C5FFE">
      <w:pPr>
        <w:rPr>
          <w:b/>
        </w:rPr>
      </w:pPr>
      <w:r w:rsidRPr="0078714A">
        <w:rPr>
          <w:b/>
        </w:rPr>
        <w:t>Why did you choose this book?</w:t>
      </w:r>
    </w:p>
    <w:p w:rsidR="006C5FFE" w:rsidRPr="0078714A" w:rsidRDefault="006C5FFE" w:rsidP="006C5FFE">
      <w:pPr>
        <w:rPr>
          <w:b/>
        </w:rPr>
      </w:pPr>
      <w:r>
        <w:rPr>
          <w:rFonts w:ascii="Tahoma" w:hAnsi="Tahoma" w:cs="Tahoma"/>
          <w:color w:val="2A2A2A"/>
          <w:sz w:val="20"/>
          <w:szCs w:val="20"/>
        </w:rPr>
        <w:t>I wanted to show the class all the different kinds of fruits and vegetables there are to eat.</w:t>
      </w:r>
    </w:p>
    <w:p w:rsidR="006C5FFE" w:rsidRPr="0078714A" w:rsidRDefault="006C5FFE" w:rsidP="006C5FFE">
      <w:pPr>
        <w:rPr>
          <w:b/>
        </w:rPr>
      </w:pPr>
    </w:p>
    <w:p w:rsidR="006C5FFE" w:rsidRPr="0078714A" w:rsidRDefault="006C5FFE" w:rsidP="006C5FFE">
      <w:pPr>
        <w:rPr>
          <w:b/>
        </w:rPr>
      </w:pPr>
      <w:smartTag w:uri="urn:schemas-microsoft-com:office:smarttags" w:element="place">
        <w:smartTag w:uri="urn:schemas-microsoft-com:office:smarttags" w:element="PlaceName">
          <w:r w:rsidRPr="0078714A">
            <w:rPr>
              <w:b/>
            </w:rPr>
            <w:t>Utah</w:t>
          </w:r>
        </w:smartTag>
        <w:r w:rsidRPr="0078714A">
          <w:rPr>
            <w:b/>
          </w:rPr>
          <w:t xml:space="preserve"> </w:t>
        </w:r>
        <w:smartTag w:uri="urn:schemas-microsoft-com:office:smarttags" w:element="PlaceType">
          <w:r w:rsidRPr="0078714A">
            <w:rPr>
              <w:b/>
            </w:rPr>
            <w:t>State</w:t>
          </w:r>
        </w:smartTag>
      </w:smartTag>
      <w:r w:rsidRPr="0078714A">
        <w:rPr>
          <w:b/>
        </w:rPr>
        <w:t xml:space="preserve"> Standard:</w:t>
      </w:r>
    </w:p>
    <w:p w:rsidR="006C5FFE" w:rsidRPr="0078714A" w:rsidRDefault="006C5FFE" w:rsidP="006C5FFE">
      <w:pPr>
        <w:rPr>
          <w:b/>
        </w:rPr>
      </w:pPr>
      <w:r>
        <w:rPr>
          <w:rFonts w:ascii="Tahoma" w:hAnsi="Tahoma" w:cs="Tahoma"/>
          <w:color w:val="2A2A2A"/>
          <w:sz w:val="20"/>
          <w:szCs w:val="20"/>
        </w:rPr>
        <w:t>Students will develop a sense of self.</w:t>
      </w:r>
    </w:p>
    <w:p w:rsidR="006C5FFE" w:rsidRPr="0078714A" w:rsidRDefault="006C5FFE" w:rsidP="006C5FFE">
      <w:pPr>
        <w:rPr>
          <w:b/>
        </w:rPr>
      </w:pPr>
    </w:p>
    <w:p w:rsidR="006C5FFE" w:rsidRPr="0078714A" w:rsidRDefault="006C5FFE" w:rsidP="006C5FFE">
      <w:pPr>
        <w:rPr>
          <w:b/>
        </w:rPr>
      </w:pPr>
      <w:r w:rsidRPr="0078714A">
        <w:rPr>
          <w:b/>
        </w:rPr>
        <w:t>Objective (s):</w:t>
      </w:r>
    </w:p>
    <w:p w:rsidR="006C5FFE" w:rsidRPr="0078714A" w:rsidRDefault="006C5FFE" w:rsidP="006C5FFE">
      <w:pPr>
        <w:rPr>
          <w:b/>
        </w:rPr>
      </w:pPr>
      <w:r>
        <w:rPr>
          <w:rFonts w:ascii="Tahoma" w:hAnsi="Tahoma" w:cs="Tahoma"/>
          <w:color w:val="2A2A2A"/>
          <w:sz w:val="20"/>
          <w:szCs w:val="20"/>
        </w:rPr>
        <w:t>Describe and practice responsible behaviors for healthy and safety.</w:t>
      </w:r>
    </w:p>
    <w:p w:rsidR="006C5FFE" w:rsidRPr="0078714A" w:rsidRDefault="006C5FFE" w:rsidP="006C5FFE">
      <w:pPr>
        <w:rPr>
          <w:b/>
        </w:rPr>
      </w:pPr>
    </w:p>
    <w:p w:rsidR="006C5FFE" w:rsidRPr="0078714A" w:rsidRDefault="006C5FFE" w:rsidP="006C5FFE">
      <w:pPr>
        <w:rPr>
          <w:b/>
        </w:rPr>
      </w:pPr>
      <w:r w:rsidRPr="0078714A">
        <w:rPr>
          <w:b/>
        </w:rPr>
        <w:t>Materials:</w:t>
      </w:r>
    </w:p>
    <w:p w:rsidR="006C5FFE" w:rsidRPr="0078714A" w:rsidRDefault="006C5FFE" w:rsidP="006C5FFE">
      <w:pPr>
        <w:rPr>
          <w:b/>
        </w:rPr>
      </w:pPr>
      <w:r>
        <w:rPr>
          <w:rFonts w:ascii="Tahoma" w:hAnsi="Tahoma" w:cs="Tahoma"/>
          <w:color w:val="2A2A2A"/>
          <w:sz w:val="20"/>
          <w:szCs w:val="20"/>
        </w:rPr>
        <w:t>Fruits and Vegetables A-Z book, White board, picture of traffic light, pictures of healthy and unhealthy food.</w:t>
      </w:r>
    </w:p>
    <w:p w:rsidR="006C5FFE" w:rsidRPr="0078714A" w:rsidRDefault="006C5FFE" w:rsidP="006C5FFE">
      <w:pPr>
        <w:rPr>
          <w:b/>
        </w:rPr>
      </w:pPr>
    </w:p>
    <w:p w:rsidR="006C5FFE" w:rsidRPr="0078714A" w:rsidRDefault="006C5FFE" w:rsidP="006C5FFE">
      <w:pPr>
        <w:rPr>
          <w:b/>
        </w:rPr>
      </w:pPr>
      <w:r w:rsidRPr="0078714A">
        <w:rPr>
          <w:b/>
        </w:rPr>
        <w:t>Background for Teachers:</w:t>
      </w:r>
    </w:p>
    <w:p w:rsidR="006C5FFE" w:rsidRPr="0078714A" w:rsidRDefault="006C5FFE" w:rsidP="006C5FFE">
      <w:pPr>
        <w:rPr>
          <w:b/>
        </w:rPr>
      </w:pPr>
      <w:r>
        <w:rPr>
          <w:rFonts w:ascii="Tahoma" w:hAnsi="Tahoma" w:cs="Tahoma"/>
          <w:color w:val="2A2A2A"/>
          <w:sz w:val="20"/>
          <w:szCs w:val="20"/>
        </w:rPr>
        <w:t>Before the lesson I read the book fruits and vegetables A-Z. I also made sure students understood the functions of a traffic signal and how it relates to safety.</w:t>
      </w:r>
    </w:p>
    <w:p w:rsidR="006C5FFE" w:rsidRDefault="006C5FFE" w:rsidP="006C5FFE">
      <w:pPr>
        <w:rPr>
          <w:b/>
        </w:rPr>
      </w:pPr>
    </w:p>
    <w:p w:rsidR="006C5FFE" w:rsidRDefault="006C5FFE" w:rsidP="006C5FFE">
      <w:pPr>
        <w:rPr>
          <w:b/>
        </w:rPr>
      </w:pPr>
      <w:r w:rsidRPr="0078714A">
        <w:rPr>
          <w:b/>
        </w:rPr>
        <w:t>Intended Learning Outcomes: (same as objectives)</w:t>
      </w:r>
    </w:p>
    <w:p w:rsidR="006C5FFE" w:rsidRPr="0078714A" w:rsidRDefault="006C5FFE" w:rsidP="006C5FFE">
      <w:pPr>
        <w:rPr>
          <w:b/>
        </w:rPr>
      </w:pPr>
      <w:r>
        <w:rPr>
          <w:rFonts w:ascii="Tahoma" w:hAnsi="Tahoma" w:cs="Tahoma"/>
          <w:color w:val="2A2A2A"/>
          <w:sz w:val="20"/>
          <w:szCs w:val="20"/>
        </w:rPr>
        <w:t>Develop physical skills and personal hygiene.</w:t>
      </w:r>
    </w:p>
    <w:p w:rsidR="006C5FFE" w:rsidRPr="0078714A" w:rsidRDefault="006C5FFE" w:rsidP="006C5FFE">
      <w:pPr>
        <w:rPr>
          <w:b/>
        </w:rPr>
      </w:pPr>
    </w:p>
    <w:p w:rsidR="006C5FFE" w:rsidRDefault="006C5FFE" w:rsidP="006C5FFE">
      <w:pPr>
        <w:rPr>
          <w:b/>
        </w:rPr>
      </w:pPr>
      <w:r w:rsidRPr="0078714A">
        <w:rPr>
          <w:b/>
        </w:rPr>
        <w:t xml:space="preserve">Instructional Procedures: </w:t>
      </w:r>
    </w:p>
    <w:p w:rsidR="006C5FFE" w:rsidRPr="0078714A" w:rsidRDefault="006C5FFE" w:rsidP="006C5FFE">
      <w:pPr>
        <w:rPr>
          <w:b/>
        </w:rPr>
      </w:pPr>
      <w:r>
        <w:rPr>
          <w:rFonts w:ascii="Tahoma" w:hAnsi="Tahoma" w:cs="Tahoma"/>
          <w:color w:val="2A2A2A"/>
          <w:sz w:val="20"/>
          <w:szCs w:val="20"/>
        </w:rPr>
        <w:t>Invitation to learn. I had the class tell me which categories the food belonged in.</w:t>
      </w:r>
    </w:p>
    <w:p w:rsidR="006C5FFE" w:rsidRPr="0078714A" w:rsidRDefault="006C5FFE" w:rsidP="006C5FFE">
      <w:pPr>
        <w:rPr>
          <w:b/>
        </w:rPr>
      </w:pPr>
    </w:p>
    <w:p w:rsidR="006C5FFE" w:rsidRPr="0078714A" w:rsidRDefault="006C5FFE" w:rsidP="006C5FFE">
      <w:pPr>
        <w:rPr>
          <w:b/>
        </w:rPr>
      </w:pPr>
      <w:r w:rsidRPr="0078714A">
        <w:rPr>
          <w:b/>
        </w:rPr>
        <w:t>Family Connections: (take home activity)</w:t>
      </w:r>
    </w:p>
    <w:p w:rsidR="006C5FFE" w:rsidRDefault="006C5FFE" w:rsidP="006C5FFE">
      <w:pPr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</w:rPr>
        <w:t>Go to the market and find a new "green" food to try.</w:t>
      </w:r>
    </w:p>
    <w:p w:rsidR="006C5FFE" w:rsidRPr="0078714A" w:rsidRDefault="006C5FFE" w:rsidP="006C5FFE">
      <w:pPr>
        <w:rPr>
          <w:b/>
        </w:rPr>
      </w:pPr>
    </w:p>
    <w:p w:rsidR="006C5FFE" w:rsidRDefault="006C5FFE" w:rsidP="006C5FFE">
      <w:pPr>
        <w:rPr>
          <w:b/>
        </w:rPr>
      </w:pPr>
      <w:r w:rsidRPr="0078714A">
        <w:rPr>
          <w:b/>
        </w:rPr>
        <w:t>Assessment Plan: (how do you plan to assess whether or not students gained the skill/concept?)</w:t>
      </w:r>
    </w:p>
    <w:p w:rsidR="006C5FFE" w:rsidRDefault="006C5FFE" w:rsidP="006C5FFE">
      <w:pPr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</w:rPr>
        <w:t xml:space="preserve">At the end of the lesson, I asked 3 true and false questions. The questions were based off of what we learned and they were able to show that they learned. </w:t>
      </w:r>
    </w:p>
    <w:p w:rsidR="006C5FFE" w:rsidRPr="0078714A" w:rsidRDefault="006C5FFE" w:rsidP="006C5FFE">
      <w:pPr>
        <w:rPr>
          <w:b/>
        </w:rPr>
      </w:pPr>
    </w:p>
    <w:p w:rsidR="00856103" w:rsidRDefault="00856103"/>
    <w:sectPr w:rsidR="00856103" w:rsidSect="00856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ligrapher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5FFE"/>
    <w:rsid w:val="003434EC"/>
    <w:rsid w:val="006C5FFE"/>
    <w:rsid w:val="00856103"/>
    <w:rsid w:val="00967AFE"/>
    <w:rsid w:val="00DA3F58"/>
    <w:rsid w:val="00E92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8FF20-9DF0-4F07-B934-3ABCEBB8F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&amp; Sally</dc:creator>
  <cp:lastModifiedBy>Jeff &amp; Sally</cp:lastModifiedBy>
  <cp:revision>3</cp:revision>
  <dcterms:created xsi:type="dcterms:W3CDTF">2012-03-30T21:20:00Z</dcterms:created>
  <dcterms:modified xsi:type="dcterms:W3CDTF">2012-03-30T21:20:00Z</dcterms:modified>
</cp:coreProperties>
</file>